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Verdana" w:cs="Verdana" w:eastAsia="Verdana" w:hAnsi="Verdana"/>
          <w:b w:val="1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rFonts w:ascii="Verdana" w:cs="Verdana" w:eastAsia="Verdana" w:hAnsi="Verdana"/>
          <w:b w:val="1"/>
          <w:sz w:val="40"/>
          <w:szCs w:val="40"/>
          <w:rtl w:val="0"/>
        </w:rPr>
        <w:t xml:space="preserve">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4925060</wp:posOffset>
            </wp:positionH>
            <wp:positionV relativeFrom="paragraph">
              <wp:posOffset>234315</wp:posOffset>
            </wp:positionV>
            <wp:extent cx="1297305" cy="2011680"/>
            <wp:effectExtent b="0" l="0" r="0" t="0"/>
            <wp:wrapSquare wrapText="bothSides" distB="0" distT="0" distL="114300" distR="114300"/>
            <wp:docPr descr="Divisionsmærker DDS før 1973 – Spejderstaven.dk" id="6" name="image6.png"/>
            <a:graphic>
              <a:graphicData uri="http://schemas.openxmlformats.org/drawingml/2006/picture">
                <pic:pic>
                  <pic:nvPicPr>
                    <pic:cNvPr descr="Divisionsmærker DDS før 1973 – Spejderstaven.dk" id="0" name="image6.png"/>
                    <pic:cNvPicPr preferRelativeResize="0"/>
                  </pic:nvPicPr>
                  <pic:blipFill>
                    <a:blip r:embed="rId6"/>
                    <a:srcRect b="9856" l="0" r="0" t="9536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011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-262889</wp:posOffset>
            </wp:positionH>
            <wp:positionV relativeFrom="paragraph">
              <wp:posOffset>134620</wp:posOffset>
            </wp:positionV>
            <wp:extent cx="1517650" cy="1892300"/>
            <wp:effectExtent b="0" l="0" r="0" t="0"/>
            <wp:wrapSquare wrapText="bothSides" distB="0" distT="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89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1199515</wp:posOffset>
                </wp:positionH>
                <wp:positionV relativeFrom="paragraph">
                  <wp:posOffset>890905</wp:posOffset>
                </wp:positionV>
                <wp:extent cx="3721100" cy="1314450"/>
                <wp:effectExtent b="0" l="0" r="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005" w:rsidDel="00000000" w:rsidP="00583005" w:rsidRDefault="00583005" w:rsidRPr="00583005" w14:paraId="1DB8E3B1" w14:textId="6D9D6D82">
                            <w:pPr>
                              <w:suppressAutoHyphens w:val="1"/>
                              <w:spacing w:after="0" w:line="240" w:lineRule="auto"/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</w:pPr>
                            <w:bookmarkStart w:colFirst="0" w:colLast="0" w:name="_3znysh7" w:id="5"/>
                            <w:r w:rsidDel="00000000" w:rsidR="00000000" w:rsidRPr="00583005"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  <w:t>Er du en gammel 2. års juniorspejder? (5. klasse)</w:t>
                            </w:r>
                          </w:p>
                          <w:p w:rsidR="00583005" w:rsidDel="00000000" w:rsidP="00583005" w:rsidRDefault="00583005" w:rsidRPr="00583005" w14:paraId="5903AD67" w14:textId="77777777">
                            <w:pPr>
                              <w:suppressAutoHyphens w:val="1"/>
                              <w:spacing w:after="0" w:line="240" w:lineRule="auto"/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</w:pPr>
                            <w:r w:rsidDel="00000000" w:rsidR="00000000" w:rsidRPr="00583005"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  <w:t>Har du ikke været på Polartur før?</w:t>
                            </w:r>
                          </w:p>
                          <w:p w:rsidR="00583005" w:rsidDel="00000000" w:rsidP="00583005" w:rsidRDefault="00583005" w:rsidRPr="00583005" w14:paraId="7D2039C8" w14:textId="77777777">
                            <w:pPr>
                              <w:suppressAutoHyphens w:val="1"/>
                              <w:spacing w:after="0" w:line="240" w:lineRule="auto"/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</w:pPr>
                            <w:r w:rsidDel="00000000" w:rsidR="00000000" w:rsidRPr="00583005"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  <w:t>Skal du snart rykke op i troppen?</w:t>
                            </w:r>
                          </w:p>
                          <w:p w:rsidR="00583005" w:rsidDel="00000000" w:rsidP="00583005" w:rsidRDefault="00583005" w:rsidRPr="00583005" w14:paraId="5855A70A" w14:textId="77777777">
                            <w:pPr>
                              <w:suppressAutoHyphens w:val="1"/>
                              <w:spacing w:after="0" w:line="240" w:lineRule="auto"/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</w:pPr>
                            <w:r w:rsidDel="00000000" w:rsidR="00000000" w:rsidRPr="00583005"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  <w:t>Vil du opleve noget barskt?</w:t>
                            </w:r>
                          </w:p>
                          <w:p w:rsidR="00583005" w:rsidDel="00000000" w:rsidP="00583005" w:rsidRDefault="00583005" w:rsidRPr="00583005" w14:paraId="68F60E5C" w14:textId="77777777">
                            <w:pPr>
                              <w:suppressAutoHyphens w:val="1"/>
                              <w:spacing w:after="0" w:line="240" w:lineRule="auto"/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</w:pPr>
                            <w:r w:rsidDel="00000000" w:rsidR="00000000" w:rsidRPr="00583005"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  <w:t>Vil du opleve noget rart?</w:t>
                            </w:r>
                          </w:p>
                          <w:p w:rsidR="00583005" w:rsidDel="00000000" w:rsidP="00583005" w:rsidRDefault="00583005" w:rsidRPr="00583005" w14:paraId="4291D68F" w14:textId="77777777">
                            <w:pPr>
                              <w:suppressAutoHyphens w:val="1"/>
                              <w:spacing w:after="0" w:line="240" w:lineRule="auto"/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</w:pPr>
                            <w:r w:rsidDel="00000000" w:rsidR="00000000" w:rsidRPr="00583005"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  <w:t>Har du mod og benmuskler?</w:t>
                            </w:r>
                          </w:p>
                          <w:p w:rsidR="00583005" w:rsidDel="00000000" w:rsidP="00583005" w:rsidRDefault="00583005" w:rsidRPr="00583005" w14:paraId="6FE0FE71" w14:textId="77777777">
                            <w:pPr>
                              <w:suppressAutoHyphens w:val="1"/>
                              <w:spacing w:after="0" w:line="240" w:lineRule="auto"/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</w:pPr>
                            <w:r w:rsidDel="00000000" w:rsidR="00000000" w:rsidRPr="00583005">
                              <w:rPr>
                                <w:rFonts w:ascii="Verdana" w:cs="Calibri" w:eastAsia="Times New Roman" w:hAnsi="Verdana"/>
                                <w:i w:val="1"/>
                                <w:lang w:eastAsia="da-DK"/>
                              </w:rPr>
                              <w:t>Tør du møde divisionens andre 2. års-juniorer?</w:t>
                            </w:r>
                          </w:p>
                          <w:bookmarkEnd w:id="5"/>
                          <w:p w:rsidR="00583005" w:rsidDel="00000000" w:rsidP="00000000" w:rsidRDefault="00583005" w:rsidRPr="00000000" w14:paraId="61705063" w14:textId="050BDC74"/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1199515</wp:posOffset>
                </wp:positionH>
                <wp:positionV relativeFrom="paragraph">
                  <wp:posOffset>890905</wp:posOffset>
                </wp:positionV>
                <wp:extent cx="3721100" cy="1314450"/>
                <wp:effectExtent b="0" l="0" r="0" t="0"/>
                <wp:wrapSquare wrapText="bothSides" distB="45720" distT="4572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1100" cy="131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1235710</wp:posOffset>
                </wp:positionH>
                <wp:positionV relativeFrom="paragraph">
                  <wp:posOffset>8256</wp:posOffset>
                </wp:positionV>
                <wp:extent cx="3663950" cy="901700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005" w:rsidDel="00000000" w:rsidP="00583005" w:rsidRDefault="00583005" w:rsidRPr="00000000" w14:paraId="0E4A8ACB" w14:textId="7AF299EB">
                            <w:pPr>
                              <w:jc w:val="center"/>
                            </w:pPr>
                            <w:bookmarkStart w:colFirst="0" w:colLast="0" w:name="_30j0zll" w:id="1"/>
                            <w:bookmarkStart w:colFirst="0" w:colLast="0" w:name="_1fob9te" w:id="2"/>
                            <w:r w:rsidDel="00000000" w:rsidR="00000000" w:rsidRPr="00583005">
                              <w:rPr>
                                <w:rFonts w:ascii="Verdana" w:cs="Calibri" w:eastAsia="Times New Roman" w:hAnsi="Verdana"/>
                                <w:b w:val="1"/>
                                <w:sz w:val="56"/>
                                <w:szCs w:val="56"/>
                                <w:lang w:eastAsia="da-DK"/>
                              </w:rPr>
                              <w:t>Polartur 202</w:t>
                            </w:r>
                            <w:r w:rsidDel="00000000" w:rsidR="005948A9" w:rsidRPr="00000000">
                              <w:rPr>
                                <w:rFonts w:ascii="Verdana" w:cs="Calibri" w:eastAsia="Times New Roman" w:hAnsi="Verdana"/>
                                <w:b w:val="1"/>
                                <w:sz w:val="56"/>
                                <w:szCs w:val="56"/>
                                <w:lang w:eastAsia="da-DK"/>
                              </w:rPr>
                              <w:t>4</w:t>
                            </w:r>
                            <w:r w:rsidDel="00000000" w:rsidR="00000000" w:rsidRPr="00000000">
                              <w:rPr>
                                <w:rFonts w:ascii="Verdana" w:cs="Calibri" w:eastAsia="Times New Roman" w:hAnsi="Verdana"/>
                                <w:b w:val="1"/>
                                <w:sz w:val="40"/>
                                <w:szCs w:val="40"/>
                                <w:lang w:eastAsia="da-DK"/>
                              </w:rPr>
                              <w:br/>
                            </w:r>
                            <w:r w:rsidDel="00000000" w:rsidR="00737AE1" w:rsidRPr="00000000">
                              <w:rPr>
                                <w:rFonts w:ascii="Verdana" w:cs="Calibri" w:eastAsia="Times New Roman" w:hAnsi="Verdana"/>
                                <w:b w:val="1"/>
                                <w:sz w:val="40"/>
                                <w:szCs w:val="40"/>
                                <w:lang w:eastAsia="da-DK"/>
                              </w:rPr>
                              <w:t>19</w:t>
                            </w:r>
                            <w:r w:rsidDel="00000000" w:rsidR="00000000" w:rsidRPr="00583005">
                              <w:rPr>
                                <w:rFonts w:ascii="Verdana" w:cs="Calibri" w:eastAsia="Times New Roman" w:hAnsi="Verdana"/>
                                <w:b w:val="1"/>
                                <w:sz w:val="40"/>
                                <w:szCs w:val="40"/>
                                <w:lang w:eastAsia="da-DK"/>
                              </w:rPr>
                              <w:t>. – 2</w:t>
                            </w:r>
                            <w:r w:rsidDel="00000000" w:rsidR="00737AE1" w:rsidRPr="00000000">
                              <w:rPr>
                                <w:rFonts w:ascii="Verdana" w:cs="Calibri" w:eastAsia="Times New Roman" w:hAnsi="Verdana"/>
                                <w:b w:val="1"/>
                                <w:sz w:val="40"/>
                                <w:szCs w:val="40"/>
                                <w:lang w:eastAsia="da-DK"/>
                              </w:rPr>
                              <w:t>1</w:t>
                            </w:r>
                            <w:r w:rsidDel="00000000" w:rsidR="00000000" w:rsidRPr="00583005">
                              <w:rPr>
                                <w:rFonts w:ascii="Verdana" w:cs="Calibri" w:eastAsia="Times New Roman" w:hAnsi="Verdana"/>
                                <w:b w:val="1"/>
                                <w:sz w:val="40"/>
                                <w:szCs w:val="40"/>
                                <w:lang w:eastAsia="da-DK"/>
                              </w:rPr>
                              <w:t>. januar 202</w:t>
                            </w:r>
                            <w:bookmarkEnd w:id="1"/>
                            <w:bookmarkEnd w:id="2"/>
                            <w:r w:rsidDel="00000000" w:rsidR="00167004" w:rsidRPr="00000000">
                              <w:rPr>
                                <w:rFonts w:ascii="Verdana" w:cs="Calibri" w:eastAsia="Times New Roman" w:hAnsi="Verdana"/>
                                <w:b w:val="1"/>
                                <w:sz w:val="40"/>
                                <w:szCs w:val="40"/>
                                <w:lang w:eastAsia="da-DK"/>
                              </w:rPr>
                              <w:t>4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1235710</wp:posOffset>
                </wp:positionH>
                <wp:positionV relativeFrom="paragraph">
                  <wp:posOffset>8256</wp:posOffset>
                </wp:positionV>
                <wp:extent cx="3663950" cy="901700"/>
                <wp:effectExtent b="0" l="0" r="0" t="0"/>
                <wp:wrapSquare wrapText="bothSides" distB="45720" distT="4572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3950" cy="901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Verdana" w:cs="Verdana" w:eastAsia="Verdana" w:hAnsi="Verdana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Fonts w:ascii="Verdana" w:cs="Verdana" w:eastAsia="Verdana" w:hAnsi="Verdana"/>
          <w:b w:val="1"/>
          <w:sz w:val="40"/>
          <w:szCs w:val="40"/>
          <w:rtl w:val="0"/>
        </w:rPr>
        <w:t xml:space="preserve">… så er det nu, du har chancen!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4349115</wp:posOffset>
            </wp:positionH>
            <wp:positionV relativeFrom="paragraph">
              <wp:posOffset>29210</wp:posOffset>
            </wp:positionV>
            <wp:extent cx="2153285" cy="2087245"/>
            <wp:effectExtent b="0" l="0" r="0" t="0"/>
            <wp:wrapSquare wrapText="bothSides" distB="0" distT="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087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Tid:</w:t>
      </w:r>
      <w:r w:rsidDel="00000000" w:rsidR="00000000" w:rsidRPr="00000000">
        <w:rPr>
          <w:rFonts w:ascii="Verdana" w:cs="Verdana" w:eastAsia="Verdana" w:hAnsi="Verdana"/>
          <w:rtl w:val="0"/>
        </w:rPr>
        <w:tab/>
        <w:t xml:space="preserve">19. – 21. januar 2023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Start:</w:t>
      </w:r>
      <w:r w:rsidDel="00000000" w:rsidR="00000000" w:rsidRPr="00000000">
        <w:rPr>
          <w:rFonts w:ascii="Verdana" w:cs="Verdana" w:eastAsia="Verdana" w:hAnsi="Verdana"/>
          <w:rtl w:val="0"/>
        </w:rPr>
        <w:tab/>
        <w:t xml:space="preserve">Stoholm Station fredag aften kl. 19:00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ab/>
      </w:r>
    </w:p>
    <w:p w:rsidR="00000000" w:rsidDel="00000000" w:rsidP="00000000" w:rsidRDefault="00000000" w:rsidRPr="00000000" w14:paraId="0000000A">
      <w:pPr>
        <w:spacing w:after="0" w:line="240" w:lineRule="auto"/>
        <w:ind w:left="1300" w:hanging="130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Slut:</w:t>
      </w:r>
      <w:r w:rsidDel="00000000" w:rsidR="00000000" w:rsidRPr="00000000">
        <w:rPr>
          <w:rFonts w:ascii="Verdana" w:cs="Verdana" w:eastAsia="Verdana" w:hAnsi="Verdana"/>
          <w:rtl w:val="0"/>
        </w:rPr>
        <w:tab/>
        <w:t xml:space="preserve">Tidspunkt for afhentning er søndag kl. 10:30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(Stedet er hemmeligt indtil lørdag)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left="1300" w:hanging="130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Pris: 175Kr-</w:t>
      </w:r>
      <w:r w:rsidDel="00000000" w:rsidR="00000000" w:rsidRPr="00000000">
        <w:rPr>
          <w:rFonts w:ascii="Verdana" w:cs="Verdana" w:eastAsia="Verdana" w:hAnsi="Verdana"/>
          <w:rtl w:val="0"/>
        </w:rPr>
        <w:br w:type="textWrapping"/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Der ar aktiviteter i patruljer med spejdere fra andre grupper i divisionen – blandt andet en hike med rygsæk. </w:t>
        <w:br w:type="textWrapping"/>
      </w:r>
      <w:r w:rsidDel="00000000" w:rsidR="00000000" w:rsidRPr="00000000">
        <w:rPr>
          <w:rFonts w:ascii="Verdana" w:cs="Verdana" w:eastAsia="Verdana" w:hAnsi="Verdana"/>
          <w:b w:val="1"/>
          <w:u w:val="single"/>
          <w:rtl w:val="0"/>
        </w:rPr>
        <w:t xml:space="preserve">Spejderen skal bære alle sine ting i rygsækken hele turen – det kan der ikke ændres på.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Vi slutter af med en lille overraskelse.</w:t>
      </w:r>
    </w:p>
    <w:p w:rsidR="00000000" w:rsidDel="00000000" w:rsidP="00000000" w:rsidRDefault="00000000" w:rsidRPr="00000000" w14:paraId="0000000E">
      <w:pPr>
        <w:spacing w:after="0" w:line="240" w:lineRule="auto"/>
        <w:ind w:hanging="14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Medbring:</w:t>
      </w:r>
      <w:r w:rsidDel="00000000" w:rsidR="00000000" w:rsidRPr="00000000">
        <w:rPr>
          <w:rFonts w:ascii="Verdana" w:cs="Verdana" w:eastAsia="Verdana" w:hAnsi="Verdana"/>
          <w:rtl w:val="0"/>
        </w:rPr>
        <w:tab/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Almindeligt weekend-udstyr til udendørs overnatning.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Husk liggeunderlag, rygsæk, varm sovepose, lagen (vigtigt), regntøj, varmt udetøj,  Godt og varmt fodtøj til udendørsbrug, kompas (hvis du har et), lommelygte, sangbog, hjemmesko, spisegrej + viskestykke i bestikpose, Papir, blyant samt en drikkedunk.</w:t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INGEN slik, chips eller mobiltelefon!</w: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168910</wp:posOffset>
            </wp:positionV>
            <wp:extent cx="2044700" cy="1581785"/>
            <wp:effectExtent b="0" l="0" r="0" t="0"/>
            <wp:wrapSquare wrapText="bothSides" distB="0" distT="0" distL="114300" distR="114300"/>
            <wp:docPr descr="Easy How to Draw an Igloo Tutorial and Igloo Coloring Page" id="3" name="image1.png"/>
            <a:graphic>
              <a:graphicData uri="http://schemas.openxmlformats.org/drawingml/2006/picture">
                <pic:pic>
                  <pic:nvPicPr>
                    <pic:cNvPr descr="Easy How to Draw an Igloo Tutorial and Igloo Coloring Page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81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Verdana" w:cs="Verdana" w:eastAsia="Verdana" w:hAnsi="Verdana"/>
          <w:b w:val="1"/>
          <w:i w:val="1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Vi glæder os til at være sammen med dig.</w:t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Verdana" w:cs="Verdana" w:eastAsia="Verdana" w:hAnsi="Verdana"/>
          <w:b w:val="1"/>
          <w:i w:val="1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br w:type="textWrapping"/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Verdana" w:cs="Verdana" w:eastAsia="Verdana" w:hAnsi="Verdana"/>
          <w:b w:val="1"/>
          <w:i w:val="1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Mvh, juniorlederne i Steen Blicher Divisionen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Verdana" w:cs="Verdana" w:eastAsia="Verdana" w:hAnsi="Verdan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Verdana" w:cs="Verdana" w:eastAsia="Verdana" w:hAnsi="Verdana"/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PS: Husk at spise rigeligt med aftensmad hjemmefra om fredagen.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Verdana" w:cs="Verdana" w:eastAsia="Verdana" w:hAnsi="Verdana"/>
          <w:b w:val="1"/>
          <w:color w:val="ff000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851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da-DK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